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5" w:rsidRDefault="00A75FD5" w:rsidP="00A75FD5">
      <w:pPr>
        <w:pStyle w:val="a3"/>
        <w:rPr>
          <w:color w:val="191919"/>
        </w:rPr>
      </w:pPr>
      <w:r>
        <w:rPr>
          <w:color w:val="191919"/>
        </w:rPr>
        <w:t>Администрация</w:t>
      </w:r>
    </w:p>
    <w:p w:rsidR="00A75FD5" w:rsidRDefault="00A75FD5" w:rsidP="00A75FD5">
      <w:pPr>
        <w:pStyle w:val="a3"/>
        <w:rPr>
          <w:color w:val="191919"/>
        </w:rPr>
      </w:pPr>
      <w:r>
        <w:rPr>
          <w:color w:val="191919"/>
        </w:rPr>
        <w:t>сельского поселения «</w:t>
      </w:r>
      <w:proofErr w:type="gramStart"/>
      <w:r>
        <w:rPr>
          <w:color w:val="191919"/>
        </w:rPr>
        <w:t>Черно-Озерское</w:t>
      </w:r>
      <w:proofErr w:type="gramEnd"/>
      <w:r>
        <w:rPr>
          <w:color w:val="191919"/>
        </w:rPr>
        <w:t xml:space="preserve">» </w:t>
      </w:r>
    </w:p>
    <w:p w:rsidR="00A75FD5" w:rsidRDefault="00A75FD5" w:rsidP="00A75FD5">
      <w:pPr>
        <w:pStyle w:val="a3"/>
        <w:rPr>
          <w:color w:val="191919"/>
        </w:rPr>
      </w:pPr>
      <w:r>
        <w:rPr>
          <w:color w:val="191919"/>
        </w:rPr>
        <w:t>муниципального района «Забайкальский район»</w:t>
      </w:r>
    </w:p>
    <w:p w:rsidR="00A75FD5" w:rsidRDefault="00A75FD5" w:rsidP="00A75FD5">
      <w:pPr>
        <w:pStyle w:val="2"/>
        <w:spacing w:before="360"/>
        <w:rPr>
          <w:color w:val="191919"/>
          <w:sz w:val="40"/>
        </w:rPr>
      </w:pPr>
      <w:r>
        <w:rPr>
          <w:color w:val="191919"/>
          <w:sz w:val="40"/>
        </w:rPr>
        <w:t>ПОСТАНОВЛЕНИЕ</w:t>
      </w:r>
    </w:p>
    <w:p w:rsidR="00A75FD5" w:rsidRDefault="00A75FD5" w:rsidP="00A75FD5">
      <w:pPr>
        <w:tabs>
          <w:tab w:val="left" w:pos="435"/>
        </w:tabs>
        <w:rPr>
          <w:b/>
          <w:color w:val="191919"/>
          <w:sz w:val="32"/>
        </w:rPr>
      </w:pPr>
      <w:r>
        <w:rPr>
          <w:b/>
          <w:color w:val="191919"/>
          <w:sz w:val="32"/>
        </w:rPr>
        <w:tab/>
        <w:t xml:space="preserve">29.03.2023 г.                                                                             № 16      </w:t>
      </w:r>
    </w:p>
    <w:p w:rsidR="00A75FD5" w:rsidRDefault="00A75FD5" w:rsidP="00A75FD5">
      <w:pPr>
        <w:jc w:val="center"/>
        <w:rPr>
          <w:b/>
          <w:color w:val="191919"/>
          <w:sz w:val="32"/>
        </w:rPr>
      </w:pPr>
    </w:p>
    <w:p w:rsidR="00A75FD5" w:rsidRDefault="00A75FD5" w:rsidP="00A75FD5">
      <w:pPr>
        <w:jc w:val="center"/>
        <w:rPr>
          <w:b/>
          <w:color w:val="191919"/>
          <w:sz w:val="32"/>
        </w:rPr>
      </w:pPr>
    </w:p>
    <w:p w:rsidR="00A75FD5" w:rsidRDefault="00A75FD5" w:rsidP="00A75FD5">
      <w:pPr>
        <w:jc w:val="center"/>
        <w:rPr>
          <w:b/>
          <w:color w:val="191919"/>
          <w:sz w:val="32"/>
        </w:rPr>
      </w:pPr>
      <w:r>
        <w:rPr>
          <w:b/>
          <w:color w:val="191919"/>
          <w:sz w:val="32"/>
        </w:rPr>
        <w:t>п.ст. Харанор</w:t>
      </w:r>
    </w:p>
    <w:p w:rsidR="00A75FD5" w:rsidRDefault="00A75FD5" w:rsidP="00A75FD5">
      <w:pPr>
        <w:jc w:val="center"/>
        <w:rPr>
          <w:b/>
          <w:color w:val="191919"/>
          <w:sz w:val="32"/>
        </w:rPr>
      </w:pPr>
    </w:p>
    <w:p w:rsidR="00A75FD5" w:rsidRDefault="00A75FD5" w:rsidP="00A75FD5">
      <w:pPr>
        <w:jc w:val="center"/>
        <w:rPr>
          <w:b/>
          <w:color w:val="191919"/>
          <w:sz w:val="32"/>
        </w:rPr>
      </w:pPr>
    </w:p>
    <w:p w:rsidR="00A75FD5" w:rsidRDefault="00A75FD5" w:rsidP="00A75FD5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 48 от 21.07.2015 года</w:t>
      </w:r>
    </w:p>
    <w:p w:rsidR="00A75FD5" w:rsidRDefault="00A75FD5" w:rsidP="00A75FD5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«Об утверждении правил присвоения, изменения и аннулирования адресов на территории сельского поселения «</w:t>
      </w:r>
      <w:proofErr w:type="gramStart"/>
      <w:r>
        <w:rPr>
          <w:b/>
          <w:color w:val="191919"/>
          <w:sz w:val="28"/>
          <w:szCs w:val="28"/>
        </w:rPr>
        <w:t>Черно-Озерское</w:t>
      </w:r>
      <w:proofErr w:type="gramEnd"/>
      <w:r>
        <w:rPr>
          <w:b/>
          <w:bCs/>
          <w:color w:val="191919"/>
          <w:sz w:val="28"/>
          <w:szCs w:val="28"/>
        </w:rPr>
        <w:t xml:space="preserve">» </w:t>
      </w:r>
    </w:p>
    <w:p w:rsidR="00A75FD5" w:rsidRDefault="00A75FD5" w:rsidP="00A75FD5">
      <w:pPr>
        <w:jc w:val="center"/>
        <w:rPr>
          <w:b/>
          <w:color w:val="191919"/>
          <w:sz w:val="32"/>
        </w:rPr>
      </w:pPr>
      <w:r>
        <w:rPr>
          <w:b/>
          <w:bCs/>
          <w:color w:val="191919"/>
          <w:sz w:val="28"/>
          <w:szCs w:val="28"/>
        </w:rPr>
        <w:t xml:space="preserve"> </w:t>
      </w:r>
    </w:p>
    <w:p w:rsidR="00A75FD5" w:rsidRDefault="00A75FD5" w:rsidP="00A75FD5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п. 6.1. ст.15 закона №131-ФЗ, Уставом сельского поселения «</w:t>
      </w:r>
      <w:proofErr w:type="gramStart"/>
      <w:r>
        <w:rPr>
          <w:color w:val="191919"/>
          <w:sz w:val="28"/>
          <w:szCs w:val="28"/>
        </w:rPr>
        <w:t>Черно-Озерское</w:t>
      </w:r>
      <w:proofErr w:type="gramEnd"/>
      <w:r>
        <w:rPr>
          <w:color w:val="191919"/>
          <w:sz w:val="28"/>
          <w:szCs w:val="28"/>
        </w:rPr>
        <w:t xml:space="preserve">» Администрация сельского поселения  «Черно-Озерское»  постановляет: </w:t>
      </w:r>
      <w:bookmarkStart w:id="0" w:name="_GoBack"/>
      <w:bookmarkEnd w:id="0"/>
      <w:r>
        <w:rPr>
          <w:color w:val="191919"/>
          <w:sz w:val="28"/>
          <w:szCs w:val="28"/>
        </w:rPr>
        <w:t xml:space="preserve">                                                                                                         </w:t>
      </w:r>
    </w:p>
    <w:p w:rsidR="00A75FD5" w:rsidRDefault="00A75FD5" w:rsidP="00A75FD5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A75FD5" w:rsidRPr="00A75FD5" w:rsidRDefault="00A75FD5" w:rsidP="00A75FD5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1.Отменить муниципальный правовой  акт:                                                                                                                         - Постановление </w:t>
      </w:r>
      <w:r w:rsidRPr="00A75FD5">
        <w:rPr>
          <w:bCs/>
          <w:color w:val="191919"/>
          <w:sz w:val="28"/>
          <w:szCs w:val="28"/>
        </w:rPr>
        <w:t>№ 48 от 21.07.2015 года</w:t>
      </w:r>
    </w:p>
    <w:p w:rsidR="00A75FD5" w:rsidRPr="00A75FD5" w:rsidRDefault="00A75FD5" w:rsidP="00A75FD5">
      <w:pPr>
        <w:jc w:val="center"/>
        <w:rPr>
          <w:bCs/>
          <w:color w:val="191919"/>
          <w:sz w:val="28"/>
          <w:szCs w:val="28"/>
        </w:rPr>
      </w:pPr>
      <w:r w:rsidRPr="00A75FD5">
        <w:rPr>
          <w:bCs/>
          <w:color w:val="191919"/>
          <w:sz w:val="28"/>
          <w:szCs w:val="28"/>
        </w:rPr>
        <w:t xml:space="preserve">«Об утверждении правил присвоения, изменения и аннулирования адресов </w:t>
      </w:r>
      <w:r>
        <w:rPr>
          <w:bCs/>
          <w:color w:val="191919"/>
          <w:sz w:val="28"/>
          <w:szCs w:val="28"/>
        </w:rPr>
        <w:t xml:space="preserve">на </w:t>
      </w:r>
      <w:r w:rsidRPr="00A75FD5">
        <w:rPr>
          <w:bCs/>
          <w:color w:val="191919"/>
          <w:sz w:val="28"/>
          <w:szCs w:val="28"/>
        </w:rPr>
        <w:t>территории сельского поселения «</w:t>
      </w:r>
      <w:proofErr w:type="gramStart"/>
      <w:r w:rsidRPr="00A75FD5">
        <w:rPr>
          <w:color w:val="191919"/>
          <w:sz w:val="28"/>
          <w:szCs w:val="28"/>
        </w:rPr>
        <w:t>Черно-Озерское</w:t>
      </w:r>
      <w:proofErr w:type="gramEnd"/>
      <w:r w:rsidRPr="00A75FD5">
        <w:rPr>
          <w:bCs/>
          <w:color w:val="191919"/>
          <w:sz w:val="28"/>
          <w:szCs w:val="28"/>
        </w:rPr>
        <w:t xml:space="preserve">» </w:t>
      </w:r>
    </w:p>
    <w:p w:rsidR="00A75FD5" w:rsidRPr="00A75FD5" w:rsidRDefault="00A75FD5" w:rsidP="00A75FD5">
      <w:pPr>
        <w:rPr>
          <w:bCs/>
          <w:color w:val="191919"/>
          <w:sz w:val="28"/>
          <w:szCs w:val="28"/>
        </w:rPr>
      </w:pPr>
    </w:p>
    <w:p w:rsidR="00A75FD5" w:rsidRDefault="00A75FD5" w:rsidP="00A75FD5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2. Настоящее постановление вступает в силу на следующий день  после дня его официального опубликования (обнародования).</w:t>
      </w:r>
    </w:p>
    <w:p w:rsidR="00A75FD5" w:rsidRDefault="00A75FD5" w:rsidP="00A75FD5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A75FD5" w:rsidRDefault="00A75FD5" w:rsidP="00A75FD5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A75FD5" w:rsidRDefault="00A75FD5" w:rsidP="00A75FD5">
      <w:pPr>
        <w:ind w:left="-567"/>
        <w:jc w:val="both"/>
        <w:rPr>
          <w:b/>
          <w:color w:val="191919"/>
          <w:sz w:val="28"/>
          <w:szCs w:val="28"/>
        </w:rPr>
      </w:pPr>
    </w:p>
    <w:p w:rsidR="00A75FD5" w:rsidRDefault="00A75FD5" w:rsidP="00A75FD5">
      <w:pPr>
        <w:ind w:left="-567"/>
        <w:jc w:val="both"/>
        <w:rPr>
          <w:b/>
          <w:color w:val="191919"/>
          <w:sz w:val="28"/>
          <w:szCs w:val="28"/>
        </w:rPr>
      </w:pPr>
    </w:p>
    <w:p w:rsidR="00A75FD5" w:rsidRDefault="00A75FD5" w:rsidP="00A75FD5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Глава сельского поселения</w:t>
      </w:r>
    </w:p>
    <w:p w:rsidR="00A75FD5" w:rsidRDefault="00A75FD5" w:rsidP="00A75FD5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«</w:t>
      </w:r>
      <w:proofErr w:type="gramStart"/>
      <w:r>
        <w:rPr>
          <w:color w:val="191919"/>
          <w:sz w:val="28"/>
          <w:szCs w:val="28"/>
        </w:rPr>
        <w:t>Черно-Озерское</w:t>
      </w:r>
      <w:proofErr w:type="gramEnd"/>
      <w:r>
        <w:rPr>
          <w:color w:val="191919"/>
          <w:sz w:val="28"/>
          <w:szCs w:val="28"/>
        </w:rPr>
        <w:t>»                                                                          А.С. Маторин</w:t>
      </w:r>
    </w:p>
    <w:p w:rsidR="00A75FD5" w:rsidRDefault="00A75FD5" w:rsidP="00A75FD5"/>
    <w:p w:rsidR="00FB43DD" w:rsidRDefault="00A75FD5"/>
    <w:sectPr w:rsidR="00FB43DD" w:rsidSect="00A5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FD5"/>
    <w:rsid w:val="00296A3A"/>
    <w:rsid w:val="005B329E"/>
    <w:rsid w:val="00A55404"/>
    <w:rsid w:val="00A7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5FD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5F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5FD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99"/>
    <w:rsid w:val="00A75F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A75F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2023-03-29T05:37:00Z</dcterms:created>
  <dcterms:modified xsi:type="dcterms:W3CDTF">2023-03-29T05:41:00Z</dcterms:modified>
</cp:coreProperties>
</file>